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A214" w14:textId="1F01D4C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BB4A87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CAFB6D8" w14:textId="081CC38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80E5C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3C065F9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B8E565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E92EE57" w14:textId="71FDA308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FD09CE">
        <w:rPr>
          <w:rFonts w:asciiTheme="minorHAnsi" w:hAnsiTheme="minorHAnsi" w:cs="Arial"/>
          <w:b/>
          <w:iCs/>
          <w:lang w:val="en-ZA"/>
        </w:rPr>
        <w:t>IVUZI INVESTMENTS (RF) LIMITED –</w:t>
      </w:r>
      <w:r w:rsidR="00FD09CE">
        <w:rPr>
          <w:rFonts w:asciiTheme="minorHAnsi" w:hAnsiTheme="minorHAnsi" w:cs="Arial"/>
          <w:b/>
          <w:iCs/>
          <w:lang w:val="en-ZA"/>
        </w:rPr>
        <w:t xml:space="preserve"> </w:t>
      </w:r>
      <w:r w:rsidRPr="00FD09CE">
        <w:rPr>
          <w:rFonts w:asciiTheme="minorHAnsi" w:hAnsiTheme="minorHAnsi" w:cs="Arial"/>
          <w:b/>
          <w:iCs/>
          <w:lang w:val="en-ZA"/>
        </w:rPr>
        <w:t>“IVZ09</w:t>
      </w:r>
      <w:r w:rsidR="00FD09CE" w:rsidRPr="00FD09CE">
        <w:rPr>
          <w:rFonts w:asciiTheme="minorHAnsi" w:hAnsiTheme="minorHAnsi" w:cs="Arial"/>
          <w:b/>
          <w:iCs/>
          <w:lang w:val="en-ZA"/>
        </w:rPr>
        <w:t>3</w:t>
      </w:r>
      <w:r w:rsidRPr="00FD09CE">
        <w:rPr>
          <w:rFonts w:asciiTheme="minorHAnsi" w:hAnsiTheme="minorHAnsi" w:cs="Arial"/>
          <w:b/>
          <w:iCs/>
          <w:lang w:val="en-ZA"/>
        </w:rPr>
        <w:t>”)</w:t>
      </w:r>
    </w:p>
    <w:p w14:paraId="65CE7C4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D82DFF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0D6488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7A9B91E" w14:textId="0FD23A7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FD09CE">
        <w:rPr>
          <w:rFonts w:asciiTheme="minorHAnsi" w:hAnsiTheme="minorHAnsi" w:cs="Arial"/>
          <w:lang w:val="en-ZA"/>
        </w:rPr>
        <w:t>31</w:t>
      </w:r>
      <w:r>
        <w:rPr>
          <w:rFonts w:asciiTheme="minorHAnsi" w:hAnsiTheme="minorHAnsi" w:cs="Arial"/>
          <w:lang w:val="en-ZA"/>
        </w:rPr>
        <w:t xml:space="preserve">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52F655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650030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6916C3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33F0CB0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7A89D1C" w14:textId="14F6F2D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IVZ09</w:t>
      </w:r>
      <w:r w:rsidR="00B66398">
        <w:rPr>
          <w:rFonts w:asciiTheme="minorHAnsi" w:hAnsiTheme="minorHAnsi" w:cs="Arial"/>
          <w:lang w:val="en-ZA"/>
        </w:rPr>
        <w:t>3</w:t>
      </w:r>
    </w:p>
    <w:p w14:paraId="5AA01A68" w14:textId="1112DBE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466CA">
        <w:rPr>
          <w:rFonts w:asciiTheme="minorHAnsi" w:hAnsiTheme="minorHAnsi" w:cs="Arial"/>
          <w:lang w:val="en-ZA"/>
        </w:rPr>
        <w:t>300,000,000</w:t>
      </w:r>
    </w:p>
    <w:p w14:paraId="4B21DC73" w14:textId="11C7CAE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90562">
        <w:rPr>
          <w:rFonts w:asciiTheme="minorHAnsi" w:hAnsiTheme="minorHAnsi" w:cs="Arial"/>
          <w:lang w:val="en-ZA"/>
        </w:rPr>
        <w:t>98.73103</w:t>
      </w:r>
      <w:r>
        <w:rPr>
          <w:rFonts w:asciiTheme="minorHAnsi" w:hAnsiTheme="minorHAnsi" w:cs="Arial"/>
          <w:lang w:val="en-ZA"/>
        </w:rPr>
        <w:t>%</w:t>
      </w:r>
    </w:p>
    <w:p w14:paraId="6D130B5B" w14:textId="50FA920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D09CE">
        <w:rPr>
          <w:rFonts w:asciiTheme="minorHAnsi" w:hAnsiTheme="minorHAnsi" w:cs="Arial"/>
          <w:lang w:val="en-ZA"/>
        </w:rPr>
        <w:t>ZERO</w:t>
      </w:r>
    </w:p>
    <w:p w14:paraId="4C963DB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ACA6E0C" w14:textId="666B81C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FD09CE">
        <w:rPr>
          <w:rFonts w:asciiTheme="minorHAnsi" w:hAnsiTheme="minorHAnsi" w:cs="Arial"/>
          <w:lang w:val="en-ZA"/>
        </w:rPr>
        <w:t>07</w:t>
      </w:r>
      <w:r>
        <w:rPr>
          <w:rFonts w:asciiTheme="minorHAnsi" w:hAnsiTheme="minorHAnsi" w:cs="Arial"/>
          <w:lang w:val="en-ZA"/>
        </w:rPr>
        <w:t xml:space="preserve"> Ju</w:t>
      </w:r>
      <w:r w:rsidR="00FD09CE">
        <w:rPr>
          <w:rFonts w:asciiTheme="minorHAnsi" w:hAnsiTheme="minorHAnsi" w:cs="Arial"/>
          <w:lang w:val="en-ZA"/>
        </w:rPr>
        <w:t>ly</w:t>
      </w:r>
      <w:r>
        <w:rPr>
          <w:rFonts w:asciiTheme="minorHAnsi" w:hAnsiTheme="minorHAnsi" w:cs="Arial"/>
          <w:lang w:val="en-ZA"/>
        </w:rPr>
        <w:t xml:space="preserve"> 2022</w:t>
      </w:r>
    </w:p>
    <w:p w14:paraId="02EC90AA" w14:textId="74A4874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D09C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FD09CE" w:rsidRPr="00FD09CE">
        <w:rPr>
          <w:rFonts w:asciiTheme="minorHAnsi" w:hAnsiTheme="minorHAnsi" w:cs="Arial"/>
          <w:bCs/>
          <w:lang w:val="en-ZA"/>
        </w:rPr>
        <w:t>02 July 2022</w:t>
      </w:r>
    </w:p>
    <w:p w14:paraId="4876761D" w14:textId="2E419EDC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D09CE" w:rsidRPr="00FD09CE">
        <w:rPr>
          <w:rFonts w:asciiTheme="minorHAnsi" w:hAnsiTheme="minorHAnsi" w:cs="Arial"/>
          <w:bCs/>
          <w:lang w:val="en-ZA"/>
        </w:rPr>
        <w:t>07 July 2022</w:t>
      </w:r>
    </w:p>
    <w:p w14:paraId="039E24C3" w14:textId="03BFC650" w:rsidR="007F4679" w:rsidRPr="00FD09C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D09CE">
        <w:rPr>
          <w:rFonts w:asciiTheme="minorHAnsi" w:hAnsiTheme="minorHAnsi" w:cs="Arial"/>
          <w:b/>
          <w:lang w:val="en-ZA"/>
        </w:rPr>
        <w:t>Last Day to Register</w:t>
      </w:r>
      <w:r w:rsidRPr="00FD09CE">
        <w:rPr>
          <w:rFonts w:asciiTheme="minorHAnsi" w:hAnsiTheme="minorHAnsi" w:cs="Arial"/>
          <w:bCs/>
          <w:lang w:val="en-ZA"/>
        </w:rPr>
        <w:tab/>
      </w:r>
      <w:r w:rsidR="004D5A76" w:rsidRPr="00FD09CE">
        <w:rPr>
          <w:rFonts w:asciiTheme="minorHAnsi" w:hAnsiTheme="minorHAnsi" w:cs="Arial"/>
          <w:bCs/>
          <w:lang w:val="en-ZA"/>
        </w:rPr>
        <w:t xml:space="preserve">By 17:00 on </w:t>
      </w:r>
      <w:r w:rsidR="00FD09CE" w:rsidRPr="00FD09CE">
        <w:rPr>
          <w:rFonts w:asciiTheme="minorHAnsi" w:hAnsiTheme="minorHAnsi" w:cs="Arial"/>
          <w:bCs/>
          <w:lang w:val="en-ZA"/>
        </w:rPr>
        <w:t>01 July 2022</w:t>
      </w:r>
    </w:p>
    <w:p w14:paraId="64F4F85F" w14:textId="09E0C39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FD09CE">
        <w:rPr>
          <w:rFonts w:asciiTheme="minorHAnsi" w:hAnsiTheme="minorHAnsi" w:cs="Arial"/>
          <w:lang w:val="en-ZA"/>
        </w:rPr>
        <w:t>31</w:t>
      </w:r>
      <w:r>
        <w:rPr>
          <w:rFonts w:asciiTheme="minorHAnsi" w:hAnsiTheme="minorHAnsi" w:cs="Arial"/>
          <w:lang w:val="en-ZA"/>
        </w:rPr>
        <w:t xml:space="preserve"> March 2022</w:t>
      </w:r>
    </w:p>
    <w:p w14:paraId="24E942C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3B4C110" w14:textId="3EB5D753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FD09CE">
        <w:rPr>
          <w:rFonts w:asciiTheme="minorHAnsi" w:hAnsiTheme="minorHAnsi" w:cs="Arial"/>
          <w:lang w:val="en-ZA"/>
        </w:rPr>
        <w:t>31</w:t>
      </w:r>
      <w:r>
        <w:rPr>
          <w:rFonts w:asciiTheme="minorHAnsi" w:hAnsiTheme="minorHAnsi" w:cs="Arial"/>
          <w:lang w:val="en-ZA"/>
        </w:rPr>
        <w:t xml:space="preserve"> March 2022</w:t>
      </w:r>
    </w:p>
    <w:p w14:paraId="685F4FB0" w14:textId="7D0A5C8F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FD09CE">
        <w:rPr>
          <w:rFonts w:asciiTheme="minorHAnsi" w:hAnsiTheme="minorHAnsi" w:cs="Arial"/>
          <w:lang w:val="en-ZA"/>
        </w:rPr>
        <w:t>07 July</w:t>
      </w:r>
      <w:r>
        <w:rPr>
          <w:rFonts w:asciiTheme="minorHAnsi" w:hAnsiTheme="minorHAnsi" w:cs="Arial"/>
          <w:lang w:val="en-ZA"/>
        </w:rPr>
        <w:t xml:space="preserve"> 2022</w:t>
      </w:r>
    </w:p>
    <w:p w14:paraId="577F4FC8" w14:textId="454BF1BB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</w:t>
      </w:r>
      <w:r w:rsidR="00FD09CE">
        <w:rPr>
          <w:rFonts w:asciiTheme="minorHAnsi" w:hAnsiTheme="minorHAnsi"/>
          <w:lang w:val="en-ZA"/>
        </w:rPr>
        <w:t>763</w:t>
      </w:r>
    </w:p>
    <w:p w14:paraId="4A24993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0078A66E" w14:textId="0FF51750" w:rsidR="007F4679" w:rsidRDefault="00386EFA" w:rsidP="00710C7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88C1D5F" w14:textId="02F232C0" w:rsidR="00710C7B" w:rsidRDefault="00710C7B" w:rsidP="00710C7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209199B6" w14:textId="024184C3" w:rsidR="00710C7B" w:rsidRDefault="00710C7B" w:rsidP="00710C7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1C145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https://clientportal.jse.co.za/Content/JSEPricingSupplementsItems/IVZ093%20PricingSupplement3103.pdf</w:t>
        </w:r>
      </w:hyperlink>
    </w:p>
    <w:p w14:paraId="17640B94" w14:textId="77777777" w:rsidR="00710C7B" w:rsidRPr="00F64748" w:rsidRDefault="00710C7B" w:rsidP="00710C7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F958BF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28457B2" w14:textId="77777777" w:rsidR="00FD09CE" w:rsidRPr="00F64748" w:rsidRDefault="00FD09CE" w:rsidP="00FD09C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3A2532F6" w14:textId="77777777" w:rsidR="00FD09CE" w:rsidRPr="00F64748" w:rsidRDefault="00FD09CE" w:rsidP="00FD09C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</w:p>
    <w:bookmarkEnd w:id="1"/>
    <w:p w14:paraId="67BC041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2F6324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18AA" w14:textId="77777777" w:rsidR="00465BD2" w:rsidRDefault="00465BD2">
      <w:r>
        <w:separator/>
      </w:r>
    </w:p>
  </w:endnote>
  <w:endnote w:type="continuationSeparator" w:id="0">
    <w:p w14:paraId="6497EAD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33C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CE1F79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3E45E0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AF739C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39C6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C8CB82A" w14:textId="77777777">
      <w:tc>
        <w:tcPr>
          <w:tcW w:w="1335" w:type="dxa"/>
        </w:tcPr>
        <w:p w14:paraId="3BA8266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CD58C6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778A04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9AA124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2D81F2D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37AE7" w14:textId="77777777" w:rsidR="00465BD2" w:rsidRDefault="00465BD2">
      <w:r>
        <w:separator/>
      </w:r>
    </w:p>
  </w:footnote>
  <w:footnote w:type="continuationSeparator" w:id="0">
    <w:p w14:paraId="3A8ED45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5FC0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58186F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F139" w14:textId="77777777" w:rsidR="001D1A44" w:rsidRDefault="00B905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B36C94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4D11CFF" w14:textId="77777777" w:rsidR="001D1A44" w:rsidRDefault="001D1A44" w:rsidP="00EF6146">
                <w:pPr>
                  <w:jc w:val="right"/>
                </w:pPr>
              </w:p>
              <w:p w14:paraId="35520ED8" w14:textId="77777777" w:rsidR="001D1A44" w:rsidRDefault="001D1A44" w:rsidP="00EF6146">
                <w:pPr>
                  <w:jc w:val="right"/>
                </w:pPr>
              </w:p>
              <w:p w14:paraId="281054C1" w14:textId="77777777" w:rsidR="001D1A44" w:rsidRDefault="001D1A44" w:rsidP="00EF6146">
                <w:pPr>
                  <w:jc w:val="right"/>
                </w:pPr>
              </w:p>
              <w:p w14:paraId="15903340" w14:textId="77777777" w:rsidR="001D1A44" w:rsidRDefault="001D1A44" w:rsidP="00EF6146">
                <w:pPr>
                  <w:jc w:val="right"/>
                </w:pPr>
              </w:p>
              <w:p w14:paraId="580AEE7F" w14:textId="77777777" w:rsidR="001D1A44" w:rsidRDefault="001D1A44" w:rsidP="00EF6146">
                <w:pPr>
                  <w:jc w:val="right"/>
                </w:pPr>
              </w:p>
              <w:p w14:paraId="366C6C95" w14:textId="77777777" w:rsidR="001D1A44" w:rsidRDefault="001D1A44" w:rsidP="00EF6146">
                <w:pPr>
                  <w:jc w:val="right"/>
                </w:pPr>
              </w:p>
              <w:p w14:paraId="788E5FED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10E6B3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902F21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C104911" wp14:editId="47CFFF8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3135124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D8214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521D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465C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681B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EC81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2D7F9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8A15E5E" w14:textId="77777777">
      <w:trPr>
        <w:trHeight w:hRule="exact" w:val="2342"/>
        <w:jc w:val="right"/>
      </w:trPr>
      <w:tc>
        <w:tcPr>
          <w:tcW w:w="9752" w:type="dxa"/>
        </w:tcPr>
        <w:p w14:paraId="0D83E97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1ADFC9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BFE86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E529" w14:textId="77777777" w:rsidR="001D1A44" w:rsidRDefault="00B905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FD5BD8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80F2A23" w14:textId="77777777" w:rsidR="001D1A44" w:rsidRDefault="001D1A44" w:rsidP="00BD2E91">
                <w:pPr>
                  <w:jc w:val="right"/>
                </w:pPr>
              </w:p>
              <w:p w14:paraId="68D04CC4" w14:textId="77777777" w:rsidR="001D1A44" w:rsidRDefault="001D1A44" w:rsidP="00BD2E91">
                <w:pPr>
                  <w:jc w:val="right"/>
                </w:pPr>
              </w:p>
              <w:p w14:paraId="1A1DE30E" w14:textId="77777777" w:rsidR="001D1A44" w:rsidRDefault="001D1A44" w:rsidP="00BD2E91">
                <w:pPr>
                  <w:jc w:val="right"/>
                </w:pPr>
              </w:p>
              <w:p w14:paraId="079C607D" w14:textId="77777777" w:rsidR="001D1A44" w:rsidRDefault="001D1A44" w:rsidP="00BD2E91">
                <w:pPr>
                  <w:jc w:val="right"/>
                </w:pPr>
              </w:p>
              <w:p w14:paraId="152E4B11" w14:textId="77777777" w:rsidR="001D1A44" w:rsidRDefault="001D1A44" w:rsidP="00BD2E91">
                <w:pPr>
                  <w:jc w:val="right"/>
                </w:pPr>
              </w:p>
              <w:p w14:paraId="2C0292BC" w14:textId="77777777" w:rsidR="001D1A44" w:rsidRDefault="001D1A44" w:rsidP="00BD2E91">
                <w:pPr>
                  <w:jc w:val="right"/>
                </w:pPr>
              </w:p>
              <w:p w14:paraId="79C3FBA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0B5234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E9B23B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18B66C5" wp14:editId="2BF23CE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0173CE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C835F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F4FE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D599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7255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47F8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20CBB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293D0EC" w14:textId="77777777">
      <w:trPr>
        <w:trHeight w:hRule="exact" w:val="2342"/>
        <w:jc w:val="right"/>
      </w:trPr>
      <w:tc>
        <w:tcPr>
          <w:tcW w:w="9752" w:type="dxa"/>
        </w:tcPr>
        <w:p w14:paraId="1E34970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5BC2C99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BCC09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5D5D2F8" wp14:editId="470B3A8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34F15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81B6EF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F7C19A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0C7B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66CA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E5C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398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562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09CE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6949C45"/>
  <w15:docId w15:val="{7CA15A7B-F2F2-4DBD-BC0D-66D54DBF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10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93%20PricingSupplement3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E765E9-E0C9-4653-B4BB-A96896669BDA}"/>
</file>

<file path=customXml/itemProps3.xml><?xml version="1.0" encoding="utf-8"?>
<ds:datastoreItem xmlns:ds="http://schemas.openxmlformats.org/officeDocument/2006/customXml" ds:itemID="{F631C7CA-0B3E-460B-85BE-D59050D37F0E}"/>
</file>

<file path=customXml/itemProps4.xml><?xml version="1.0" encoding="utf-8"?>
<ds:datastoreItem xmlns:ds="http://schemas.openxmlformats.org/officeDocument/2006/customXml" ds:itemID="{D9B82C94-F51E-4155-8136-0988935729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2022-03-29T12:50:00Z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2022-03-24T09:43:29Z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b2062e70-68ce-4ae6-af86-5c07476c72ad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